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09" w:rsidRPr="00427736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по платному курсу «</w:t>
      </w:r>
      <w:r w:rsidR="00216ED4">
        <w:rPr>
          <w:rFonts w:ascii="Times New Roman" w:hAnsi="Times New Roman"/>
          <w:b/>
          <w:color w:val="000000"/>
          <w:sz w:val="24"/>
          <w:szCs w:val="24"/>
        </w:rPr>
        <w:t>Риторика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8C3370">
        <w:rPr>
          <w:rFonts w:ascii="Times New Roman" w:hAnsi="Times New Roman"/>
          <w:b/>
          <w:color w:val="000000"/>
          <w:sz w:val="24"/>
          <w:szCs w:val="24"/>
        </w:rPr>
        <w:t xml:space="preserve"> 1 </w:t>
      </w:r>
      <w:r w:rsidR="00B57656">
        <w:rPr>
          <w:rFonts w:ascii="Times New Roman" w:hAnsi="Times New Roman"/>
          <w:b/>
          <w:color w:val="000000"/>
          <w:sz w:val="24"/>
          <w:szCs w:val="24"/>
        </w:rPr>
        <w:t>класс</w:t>
      </w:r>
    </w:p>
    <w:p w:rsidR="00563A09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choolBookC" w:hAnsi="Times New Roman"/>
          <w:color w:val="000000"/>
          <w:sz w:val="24"/>
          <w:szCs w:val="24"/>
          <w:lang w:eastAsia="en-US"/>
        </w:rPr>
      </w:pP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216ED4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Риторика</w:t>
      </w: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42773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427736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707B09" w:rsidRPr="00707B09" w:rsidRDefault="00707B09" w:rsidP="00707B0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Theme="minorEastAsia" w:hAnsi="Times New Roman" w:cstheme="minorBidi"/>
          <w:b/>
          <w:bCs/>
          <w:color w:val="000000"/>
          <w:spacing w:val="-3"/>
          <w:sz w:val="24"/>
          <w:szCs w:val="24"/>
          <w:lang w:eastAsia="en-US"/>
        </w:rPr>
      </w:pPr>
      <w:r w:rsidRPr="00707B09">
        <w:rPr>
          <w:rFonts w:ascii="Times New Roman" w:eastAsia="SchoolBookC" w:hAnsi="Times New Roman" w:cstheme="minorBidi"/>
          <w:b/>
          <w:color w:val="000000"/>
          <w:sz w:val="24"/>
          <w:szCs w:val="24"/>
          <w:lang w:eastAsia="en-US"/>
        </w:rPr>
        <w:t>Нормативная база</w:t>
      </w:r>
    </w:p>
    <w:p w:rsidR="00707B09" w:rsidRPr="00707B09" w:rsidRDefault="00707B09" w:rsidP="00707B09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707B09" w:rsidRPr="00707B09" w:rsidRDefault="00707B09" w:rsidP="00707B09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707B09" w:rsidRPr="00707B09" w:rsidRDefault="00707B09" w:rsidP="00707B09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707B09" w:rsidRPr="00707B09" w:rsidRDefault="00707B09" w:rsidP="00707B09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 xml:space="preserve"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</w:t>
      </w:r>
      <w:proofErr w:type="gramStart"/>
      <w:r w:rsidRPr="00707B09">
        <w:rPr>
          <w:rFonts w:ascii="Times New Roman" w:eastAsiaTheme="minorEastAsia" w:hAnsi="Times New Roman" w:cstheme="minorBidi"/>
          <w:sz w:val="24"/>
          <w:szCs w:val="24"/>
        </w:rPr>
        <w:t>22.02.2024  №</w:t>
      </w:r>
      <w:proofErr w:type="gramEnd"/>
      <w:r w:rsidRPr="00707B09">
        <w:rPr>
          <w:rFonts w:ascii="Times New Roman" w:eastAsiaTheme="minorEastAsia" w:hAnsi="Times New Roman" w:cstheme="minorBidi"/>
          <w:sz w:val="24"/>
          <w:szCs w:val="24"/>
        </w:rPr>
        <w:t xml:space="preserve"> 77330)</w:t>
      </w:r>
    </w:p>
    <w:p w:rsidR="00563A09" w:rsidRPr="00427736" w:rsidRDefault="00563A09" w:rsidP="00707B09">
      <w:pPr>
        <w:pStyle w:val="c2"/>
        <w:spacing w:before="0" w:beforeAutospacing="0" w:after="0" w:afterAutospacing="0"/>
        <w:jc w:val="both"/>
        <w:rPr>
          <w:color w:val="000000"/>
        </w:rPr>
      </w:pPr>
    </w:p>
    <w:p w:rsidR="00563A09" w:rsidRPr="00427736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495E11" w:rsidRPr="00495E11" w:rsidRDefault="0081699B" w:rsidP="00C3413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bookmarkStart w:id="0" w:name="_GoBack"/>
      <w:proofErr w:type="spellStart"/>
      <w:r>
        <w:rPr>
          <w:rFonts w:ascii="Times New Roman" w:hAnsi="Times New Roman"/>
          <w:sz w:val="24"/>
          <w:szCs w:val="24"/>
        </w:rPr>
        <w:t>Т.Ладыженская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«Детская риторика»</w:t>
      </w:r>
    </w:p>
    <w:p w:rsidR="00495E11" w:rsidRPr="00495E11" w:rsidRDefault="00495E11" w:rsidP="00C3413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Методическое пособие. </w:t>
      </w:r>
      <w:r w:rsidR="008C3370">
        <w:rPr>
          <w:rFonts w:ascii="Times New Roman" w:hAnsi="Times New Roman"/>
          <w:sz w:val="24"/>
          <w:szCs w:val="24"/>
        </w:rPr>
        <w:t>1</w:t>
      </w:r>
      <w:r w:rsidRPr="00495E11">
        <w:rPr>
          <w:rFonts w:ascii="Times New Roman" w:hAnsi="Times New Roman"/>
          <w:sz w:val="24"/>
          <w:szCs w:val="24"/>
        </w:rPr>
        <w:t xml:space="preserve"> класс. Программа курса </w:t>
      </w:r>
      <w:r w:rsidR="0081699B">
        <w:rPr>
          <w:rFonts w:ascii="Times New Roman" w:hAnsi="Times New Roman"/>
          <w:sz w:val="24"/>
          <w:szCs w:val="24"/>
        </w:rPr>
        <w:t>«Детская риторика»</w:t>
      </w:r>
    </w:p>
    <w:p w:rsidR="00495E11" w:rsidRPr="0081699B" w:rsidRDefault="00495E11" w:rsidP="00C3413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95E11">
        <w:rPr>
          <w:rFonts w:ascii="Times New Roman" w:hAnsi="Times New Roman"/>
          <w:sz w:val="24"/>
          <w:szCs w:val="24"/>
        </w:rPr>
        <w:t>Гаврина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С. Е., </w:t>
      </w:r>
      <w:proofErr w:type="spellStart"/>
      <w:r w:rsidRPr="00495E11">
        <w:rPr>
          <w:rFonts w:ascii="Times New Roman" w:hAnsi="Times New Roman"/>
          <w:sz w:val="24"/>
          <w:szCs w:val="24"/>
        </w:rPr>
        <w:t>Кутявина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Н. Л., Топоркова И. Г., Щербинина С. В. Развитие творческих</w:t>
      </w:r>
      <w:r w:rsidR="0081699B">
        <w:rPr>
          <w:rFonts w:ascii="Times New Roman" w:hAnsi="Times New Roman"/>
          <w:sz w:val="24"/>
          <w:szCs w:val="24"/>
        </w:rPr>
        <w:t xml:space="preserve"> </w:t>
      </w:r>
      <w:r w:rsidRPr="0081699B">
        <w:rPr>
          <w:rFonts w:ascii="Times New Roman" w:hAnsi="Times New Roman"/>
          <w:sz w:val="24"/>
          <w:szCs w:val="24"/>
        </w:rPr>
        <w:t>способностей. - Киров, 2004.</w:t>
      </w:r>
    </w:p>
    <w:p w:rsidR="00563A09" w:rsidRPr="00707B09" w:rsidRDefault="00495E11" w:rsidP="00C3413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Коноваленко С. В. Развитие познавательной деятельности у детей от 6 до </w:t>
      </w:r>
      <w:r w:rsidR="00833A4E">
        <w:rPr>
          <w:rFonts w:ascii="Times New Roman" w:hAnsi="Times New Roman"/>
          <w:sz w:val="24"/>
          <w:szCs w:val="24"/>
        </w:rPr>
        <w:t>10</w:t>
      </w:r>
      <w:r w:rsidRPr="00495E11">
        <w:rPr>
          <w:rFonts w:ascii="Times New Roman" w:hAnsi="Times New Roman"/>
          <w:sz w:val="24"/>
          <w:szCs w:val="24"/>
        </w:rPr>
        <w:t xml:space="preserve"> лет. - М.: 1998.</w:t>
      </w:r>
    </w:p>
    <w:bookmarkEnd w:id="0"/>
    <w:p w:rsidR="00563A09" w:rsidRPr="007D25CB" w:rsidRDefault="007D25CB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63A09" w:rsidRPr="007D25CB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:rsidR="00563A09" w:rsidRPr="007D25CB" w:rsidRDefault="00563A09" w:rsidP="00563A0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63A09" w:rsidRPr="00A113EB" w:rsidRDefault="00A113EB" w:rsidP="00563A09">
      <w:pPr>
        <w:ind w:firstLine="708"/>
        <w:rPr>
          <w:rFonts w:ascii="Times New Roman" w:eastAsia="Arial" w:hAnsi="Times New Roman"/>
          <w:b/>
          <w:color w:val="000000"/>
          <w:sz w:val="24"/>
          <w:szCs w:val="24"/>
        </w:rPr>
      </w:pPr>
      <w:r w:rsidRPr="00A113EB">
        <w:rPr>
          <w:rFonts w:ascii="Times New Roman" w:eastAsia="Arial" w:hAnsi="Times New Roman"/>
          <w:b/>
          <w:color w:val="000000"/>
          <w:sz w:val="24"/>
          <w:szCs w:val="24"/>
        </w:rPr>
        <w:t>Цели:</w:t>
      </w:r>
    </w:p>
    <w:p w:rsidR="00D523C2" w:rsidRPr="00707B09" w:rsidRDefault="00D523C2" w:rsidP="00D523C2">
      <w:pPr>
        <w:spacing w:after="0" w:line="240" w:lineRule="auto"/>
        <w:ind w:left="720" w:right="38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7B09">
        <w:rPr>
          <w:rFonts w:ascii="Times New Roman" w:hAnsi="Times New Roman"/>
          <w:sz w:val="24"/>
          <w:szCs w:val="24"/>
          <w:shd w:val="clear" w:color="auto" w:fill="FFFFFF"/>
        </w:rPr>
        <w:t xml:space="preserve">1.формирование приемов и умственных   </w:t>
      </w:r>
      <w:proofErr w:type="gramStart"/>
      <w:r w:rsidRPr="00707B09">
        <w:rPr>
          <w:rFonts w:ascii="Times New Roman" w:hAnsi="Times New Roman"/>
          <w:sz w:val="24"/>
          <w:szCs w:val="24"/>
          <w:shd w:val="clear" w:color="auto" w:fill="FFFFFF"/>
        </w:rPr>
        <w:t>действий .</w:t>
      </w:r>
      <w:proofErr w:type="gramEnd"/>
    </w:p>
    <w:p w:rsidR="00D523C2" w:rsidRPr="00707B09" w:rsidRDefault="00D523C2" w:rsidP="00D523C2">
      <w:pPr>
        <w:spacing w:after="0" w:line="240" w:lineRule="auto"/>
        <w:ind w:left="720" w:right="38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7B09">
        <w:rPr>
          <w:rFonts w:ascii="Times New Roman" w:hAnsi="Times New Roman"/>
          <w:sz w:val="24"/>
          <w:szCs w:val="24"/>
          <w:shd w:val="clear" w:color="auto" w:fill="FFFFFF"/>
        </w:rPr>
        <w:t>2.развитие психических процессов: память, внимание, мышление, воображение, восприятие.</w:t>
      </w:r>
    </w:p>
    <w:p w:rsidR="00D523C2" w:rsidRPr="00707B09" w:rsidRDefault="00D523C2" w:rsidP="00D523C2">
      <w:pPr>
        <w:spacing w:after="0" w:line="240" w:lineRule="auto"/>
        <w:ind w:left="720" w:right="38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7B09">
        <w:rPr>
          <w:rFonts w:ascii="Times New Roman" w:hAnsi="Times New Roman"/>
          <w:sz w:val="24"/>
          <w:szCs w:val="24"/>
          <w:shd w:val="clear" w:color="auto" w:fill="FFFFFF"/>
        </w:rPr>
        <w:t>3.развитие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D523C2" w:rsidRPr="00707B09" w:rsidRDefault="00D523C2" w:rsidP="00D523C2">
      <w:pPr>
        <w:spacing w:after="0" w:line="240" w:lineRule="auto"/>
        <w:ind w:left="720" w:right="386"/>
        <w:jc w:val="both"/>
        <w:rPr>
          <w:rFonts w:ascii="Times New Roman" w:hAnsi="Times New Roman"/>
          <w:sz w:val="24"/>
          <w:szCs w:val="24"/>
        </w:rPr>
      </w:pPr>
      <w:r w:rsidRPr="00707B09">
        <w:rPr>
          <w:rFonts w:ascii="Times New Roman" w:hAnsi="Times New Roman"/>
          <w:sz w:val="24"/>
          <w:szCs w:val="24"/>
          <w:shd w:val="clear" w:color="auto" w:fill="FFFFFF"/>
        </w:rPr>
        <w:t xml:space="preserve">4.воспитание интереса к предмету, стремления использовать знания в </w:t>
      </w:r>
      <w:proofErr w:type="gramStart"/>
      <w:r w:rsidRPr="00707B09">
        <w:rPr>
          <w:rFonts w:ascii="Times New Roman" w:hAnsi="Times New Roman"/>
          <w:sz w:val="24"/>
          <w:szCs w:val="24"/>
          <w:shd w:val="clear" w:color="auto" w:fill="FFFFFF"/>
        </w:rPr>
        <w:t>повседневной  жизни</w:t>
      </w:r>
      <w:proofErr w:type="gramEnd"/>
      <w:r w:rsidRPr="00707B09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A113EB" w:rsidRPr="00A113EB" w:rsidRDefault="00A113EB" w:rsidP="00A113EB">
      <w:pPr>
        <w:ind w:left="709" w:right="386"/>
        <w:rPr>
          <w:rFonts w:ascii="Times New Roman" w:hAnsi="Times New Roman"/>
          <w:b/>
          <w:sz w:val="24"/>
          <w:szCs w:val="24"/>
        </w:rPr>
      </w:pPr>
    </w:p>
    <w:p w:rsidR="00427736" w:rsidRPr="00427736" w:rsidRDefault="00427736" w:rsidP="00427736">
      <w:pPr>
        <w:ind w:left="-284" w:firstLine="709"/>
        <w:outlineLvl w:val="0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Задачи:</w:t>
      </w:r>
    </w:p>
    <w:p w:rsidR="00C91685" w:rsidRPr="00C91685" w:rsidRDefault="00C91685" w:rsidP="00C91685">
      <w:pPr>
        <w:spacing w:after="0" w:line="240" w:lineRule="auto"/>
        <w:jc w:val="both"/>
        <w:rPr>
          <w:rFonts w:ascii="Times New Roman" w:eastAsia="Arial" w:hAnsi="Times New Roman"/>
          <w:b/>
          <w:color w:val="000000"/>
          <w:sz w:val="24"/>
          <w:szCs w:val="24"/>
        </w:rPr>
      </w:pPr>
    </w:p>
    <w:p w:rsidR="00C91685" w:rsidRPr="00C91685" w:rsidRDefault="00C91685" w:rsidP="00C91685">
      <w:pPr>
        <w:pStyle w:val="a3"/>
        <w:numPr>
          <w:ilvl w:val="0"/>
          <w:numId w:val="17"/>
        </w:numPr>
        <w:rPr>
          <w:szCs w:val="24"/>
        </w:rPr>
      </w:pPr>
      <w:proofErr w:type="gramStart"/>
      <w:r w:rsidRPr="00C91685">
        <w:rPr>
          <w:szCs w:val="24"/>
        </w:rPr>
        <w:t>научить</w:t>
      </w:r>
      <w:proofErr w:type="gramEnd"/>
      <w:r w:rsidRPr="00C91685">
        <w:rPr>
          <w:szCs w:val="24"/>
        </w:rPr>
        <w:t xml:space="preserve"> младших школьников сознательно использовать основные мыслительные операции: сравнивать и находить закономерности, классифицировать, рассуждать и делать выводы.</w:t>
      </w:r>
    </w:p>
    <w:p w:rsidR="00C91685" w:rsidRPr="00C91685" w:rsidRDefault="00C91685" w:rsidP="00C91685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Arial" w:hAnsi="Times New Roman"/>
          <w:color w:val="000000"/>
          <w:sz w:val="24"/>
          <w:szCs w:val="24"/>
        </w:rPr>
      </w:pPr>
      <w:proofErr w:type="gramStart"/>
      <w:r w:rsidRPr="00C91685">
        <w:rPr>
          <w:rFonts w:ascii="Times New Roman" w:eastAsia="Arial" w:hAnsi="Times New Roman"/>
          <w:color w:val="000000"/>
          <w:sz w:val="24"/>
          <w:szCs w:val="24"/>
        </w:rPr>
        <w:t>формировать</w:t>
      </w:r>
      <w:proofErr w:type="gramEnd"/>
      <w:r w:rsidRPr="00C91685">
        <w:rPr>
          <w:rFonts w:ascii="Times New Roman" w:eastAsia="Arial" w:hAnsi="Times New Roman"/>
          <w:color w:val="000000"/>
          <w:sz w:val="24"/>
          <w:szCs w:val="24"/>
        </w:rPr>
        <w:t xml:space="preserve"> у обучающихся целостное представление о риторике в многообразии её </w:t>
      </w:r>
      <w:proofErr w:type="spellStart"/>
      <w:r w:rsidRPr="00C91685">
        <w:rPr>
          <w:rFonts w:ascii="Times New Roman" w:eastAsia="Arial" w:hAnsi="Times New Roman"/>
          <w:color w:val="000000"/>
          <w:sz w:val="24"/>
          <w:szCs w:val="24"/>
        </w:rPr>
        <w:t>межпредметных</w:t>
      </w:r>
      <w:proofErr w:type="spellEnd"/>
      <w:r w:rsidRPr="00C91685">
        <w:rPr>
          <w:rFonts w:ascii="Times New Roman" w:eastAsia="Arial" w:hAnsi="Times New Roman"/>
          <w:color w:val="000000"/>
          <w:sz w:val="24"/>
          <w:szCs w:val="24"/>
        </w:rPr>
        <w:t xml:space="preserve"> связей</w:t>
      </w:r>
    </w:p>
    <w:p w:rsidR="00C91685" w:rsidRPr="00C91685" w:rsidRDefault="00C91685" w:rsidP="00C9168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Arial" w:hAnsi="Times New Roman" w:cs="Arial"/>
          <w:sz w:val="24"/>
          <w:szCs w:val="20"/>
        </w:rPr>
      </w:pPr>
      <w:proofErr w:type="gramStart"/>
      <w:r w:rsidRPr="00C91685">
        <w:rPr>
          <w:rFonts w:ascii="Times New Roman" w:eastAsia="Arial" w:hAnsi="Times New Roman" w:cs="Arial"/>
          <w:sz w:val="24"/>
          <w:szCs w:val="20"/>
        </w:rPr>
        <w:lastRenderedPageBreak/>
        <w:t>научить</w:t>
      </w:r>
      <w:proofErr w:type="gramEnd"/>
      <w:r w:rsidRPr="00C91685">
        <w:rPr>
          <w:rFonts w:ascii="Times New Roman" w:eastAsia="Arial" w:hAnsi="Times New Roman" w:cs="Arial"/>
          <w:sz w:val="24"/>
          <w:szCs w:val="20"/>
        </w:rPr>
        <w:t xml:space="preserve"> младших школьников сознательно использовать основные мыслительные операции: классифицировать, рассуждать и делать </w:t>
      </w:r>
      <w:proofErr w:type="spellStart"/>
      <w:r w:rsidRPr="00C91685">
        <w:rPr>
          <w:rFonts w:ascii="Times New Roman" w:eastAsia="Arial" w:hAnsi="Times New Roman" w:cs="Arial"/>
          <w:sz w:val="24"/>
          <w:szCs w:val="20"/>
        </w:rPr>
        <w:t>выводы,уметь</w:t>
      </w:r>
      <w:proofErr w:type="spellEnd"/>
      <w:r w:rsidRPr="00C91685">
        <w:rPr>
          <w:rFonts w:ascii="Times New Roman" w:eastAsia="Arial" w:hAnsi="Times New Roman" w:cs="Arial"/>
          <w:sz w:val="24"/>
          <w:szCs w:val="20"/>
        </w:rPr>
        <w:t xml:space="preserve"> логично и последовательно выстраивать различные </w:t>
      </w:r>
      <w:proofErr w:type="spellStart"/>
      <w:r w:rsidRPr="00C91685">
        <w:rPr>
          <w:rFonts w:ascii="Times New Roman" w:eastAsia="Arial" w:hAnsi="Times New Roman" w:cs="Arial"/>
          <w:sz w:val="24"/>
          <w:szCs w:val="20"/>
        </w:rPr>
        <w:t>рассуждения,использовать</w:t>
      </w:r>
      <w:proofErr w:type="spellEnd"/>
      <w:r w:rsidRPr="00C91685">
        <w:rPr>
          <w:rFonts w:ascii="Times New Roman" w:eastAsia="Arial" w:hAnsi="Times New Roman" w:cs="Arial"/>
          <w:sz w:val="24"/>
          <w:szCs w:val="20"/>
        </w:rPr>
        <w:t xml:space="preserve"> в речи образы и </w:t>
      </w:r>
      <w:proofErr w:type="spellStart"/>
      <w:r w:rsidRPr="00C91685">
        <w:rPr>
          <w:rFonts w:ascii="Times New Roman" w:eastAsia="Arial" w:hAnsi="Times New Roman" w:cs="Arial"/>
          <w:sz w:val="24"/>
          <w:szCs w:val="20"/>
        </w:rPr>
        <w:t>символы,помогающие</w:t>
      </w:r>
      <w:proofErr w:type="spellEnd"/>
      <w:r w:rsidRPr="00C91685">
        <w:rPr>
          <w:rFonts w:ascii="Times New Roman" w:eastAsia="Arial" w:hAnsi="Times New Roman" w:cs="Arial"/>
          <w:sz w:val="24"/>
          <w:szCs w:val="20"/>
        </w:rPr>
        <w:t xml:space="preserve"> сделать речь красочной.</w:t>
      </w:r>
    </w:p>
    <w:p w:rsidR="00C91685" w:rsidRPr="00C91685" w:rsidRDefault="00C91685" w:rsidP="00C91685">
      <w:pPr>
        <w:spacing w:after="0" w:line="240" w:lineRule="auto"/>
        <w:ind w:left="720"/>
        <w:jc w:val="both"/>
        <w:rPr>
          <w:rFonts w:ascii="Times New Roman" w:eastAsia="Arial" w:hAnsi="Times New Roman" w:cs="Arial"/>
          <w:b/>
          <w:sz w:val="24"/>
          <w:szCs w:val="20"/>
        </w:rPr>
      </w:pPr>
    </w:p>
    <w:p w:rsidR="00C91685" w:rsidRPr="00C91685" w:rsidRDefault="00C91685" w:rsidP="00C9168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Arial" w:hAnsi="Times New Roman" w:cs="Arial"/>
          <w:sz w:val="24"/>
          <w:szCs w:val="20"/>
        </w:rPr>
      </w:pPr>
      <w:proofErr w:type="gramStart"/>
      <w:r w:rsidRPr="00C91685">
        <w:rPr>
          <w:rFonts w:ascii="Times New Roman" w:eastAsia="Arial" w:hAnsi="Times New Roman" w:cs="Arial"/>
          <w:sz w:val="24"/>
          <w:szCs w:val="20"/>
        </w:rPr>
        <w:t>развивать</w:t>
      </w:r>
      <w:proofErr w:type="gramEnd"/>
      <w:r w:rsidRPr="00C91685">
        <w:rPr>
          <w:rFonts w:ascii="Times New Roman" w:eastAsia="Arial" w:hAnsi="Times New Roman" w:cs="Arial"/>
          <w:sz w:val="24"/>
          <w:szCs w:val="20"/>
        </w:rPr>
        <w:t xml:space="preserve"> умение школьников правильно и быстро совершать стандартные операции по выстраиванию </w:t>
      </w:r>
      <w:proofErr w:type="spellStart"/>
      <w:r w:rsidRPr="00C91685">
        <w:rPr>
          <w:rFonts w:ascii="Times New Roman" w:eastAsia="Arial" w:hAnsi="Times New Roman" w:cs="Arial"/>
          <w:sz w:val="24"/>
          <w:szCs w:val="20"/>
        </w:rPr>
        <w:t>текста,умению</w:t>
      </w:r>
      <w:proofErr w:type="spellEnd"/>
      <w:r w:rsidRPr="00C91685">
        <w:rPr>
          <w:rFonts w:ascii="Times New Roman" w:eastAsia="Arial" w:hAnsi="Times New Roman" w:cs="Arial"/>
          <w:sz w:val="24"/>
          <w:szCs w:val="20"/>
        </w:rPr>
        <w:t xml:space="preserve"> составлять план.;</w:t>
      </w:r>
    </w:p>
    <w:p w:rsidR="00C91685" w:rsidRPr="00C91685" w:rsidRDefault="00C91685" w:rsidP="00C9168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Arial" w:hAnsi="Times New Roman" w:cs="Arial"/>
          <w:sz w:val="24"/>
          <w:szCs w:val="20"/>
        </w:rPr>
      </w:pPr>
      <w:proofErr w:type="gramStart"/>
      <w:r w:rsidRPr="00C91685">
        <w:rPr>
          <w:rFonts w:ascii="Times New Roman" w:eastAsia="Arial" w:hAnsi="Times New Roman" w:cs="Arial"/>
          <w:sz w:val="24"/>
          <w:szCs w:val="20"/>
        </w:rPr>
        <w:t>углубить</w:t>
      </w:r>
      <w:proofErr w:type="gramEnd"/>
      <w:r w:rsidRPr="00C91685">
        <w:rPr>
          <w:rFonts w:ascii="Times New Roman" w:eastAsia="Arial" w:hAnsi="Times New Roman" w:cs="Arial"/>
          <w:sz w:val="24"/>
          <w:szCs w:val="20"/>
        </w:rPr>
        <w:t>, обобщить ранее приобретенные знания по программным предметам;</w:t>
      </w:r>
    </w:p>
    <w:p w:rsidR="00C91685" w:rsidRPr="00C91685" w:rsidRDefault="00C91685" w:rsidP="00C91685">
      <w:pPr>
        <w:spacing w:after="0" w:line="240" w:lineRule="auto"/>
        <w:ind w:left="360"/>
        <w:jc w:val="both"/>
        <w:rPr>
          <w:rFonts w:ascii="Times New Roman" w:eastAsia="Arial" w:hAnsi="Times New Roman" w:cs="Arial"/>
          <w:b/>
          <w:sz w:val="24"/>
          <w:szCs w:val="20"/>
        </w:rPr>
      </w:pPr>
    </w:p>
    <w:p w:rsidR="00C91685" w:rsidRPr="00C91685" w:rsidRDefault="00C91685" w:rsidP="00C9168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Arial" w:hAnsi="Times New Roman" w:cs="Arial"/>
          <w:sz w:val="24"/>
          <w:szCs w:val="20"/>
        </w:rPr>
      </w:pPr>
      <w:r w:rsidRPr="00C91685">
        <w:rPr>
          <w:rFonts w:ascii="Times New Roman" w:eastAsia="Arial" w:hAnsi="Times New Roman" w:cs="Arial"/>
          <w:sz w:val="24"/>
          <w:szCs w:val="20"/>
        </w:rPr>
        <w:t xml:space="preserve">- способствовать реализации интереса ребенка к выбранному предмету; </w:t>
      </w:r>
    </w:p>
    <w:p w:rsidR="00C91685" w:rsidRPr="00C91685" w:rsidRDefault="00C91685" w:rsidP="00C9168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Arial" w:hAnsi="Times New Roman" w:cs="Arial"/>
          <w:sz w:val="24"/>
          <w:szCs w:val="20"/>
        </w:rPr>
      </w:pPr>
      <w:r w:rsidRPr="00C91685">
        <w:rPr>
          <w:rFonts w:ascii="Times New Roman" w:eastAsia="Arial" w:hAnsi="Times New Roman" w:cs="Arial"/>
          <w:sz w:val="24"/>
          <w:szCs w:val="20"/>
        </w:rPr>
        <w:t>- способствовать формированию информационной культуры, развитию творческих способностей учащихся;</w:t>
      </w:r>
    </w:p>
    <w:p w:rsidR="00A113EB" w:rsidRPr="00A113EB" w:rsidRDefault="00A113EB" w:rsidP="00A113EB">
      <w:pPr>
        <w:ind w:firstLine="708"/>
        <w:rPr>
          <w:rFonts w:ascii="Times New Roman" w:hAnsi="Times New Roman"/>
          <w:sz w:val="24"/>
          <w:szCs w:val="24"/>
        </w:rPr>
      </w:pPr>
    </w:p>
    <w:p w:rsidR="007D25CB" w:rsidRPr="00427736" w:rsidRDefault="00A113EB" w:rsidP="00A113EB">
      <w:pPr>
        <w:ind w:firstLine="708"/>
        <w:rPr>
          <w:rFonts w:ascii="Times New Roman" w:eastAsia="Arial" w:hAnsi="Times New Roman"/>
          <w:color w:val="000000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В результате освоения программы курса у обучающихся формируются общие учебные умения, навыки и способы познавательной деятельности</w:t>
      </w:r>
    </w:p>
    <w:p w:rsidR="00563A09" w:rsidRPr="007D25CB" w:rsidRDefault="00563A09" w:rsidP="00563A09">
      <w:pPr>
        <w:pStyle w:val="NoSpacing1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8C3370">
        <w:rPr>
          <w:b/>
          <w:color w:val="000000"/>
        </w:rPr>
        <w:t>Количество часов: всего – 33</w:t>
      </w:r>
      <w:r w:rsidR="00275F3B">
        <w:rPr>
          <w:b/>
          <w:color w:val="000000"/>
        </w:rPr>
        <w:t xml:space="preserve"> час</w:t>
      </w:r>
      <w:r w:rsidR="00563A09" w:rsidRPr="007D25CB">
        <w:rPr>
          <w:b/>
          <w:color w:val="000000"/>
        </w:rPr>
        <w:t>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427736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</w:t>
      </w:r>
      <w:r w:rsidRPr="00427736">
        <w:rPr>
          <w:rFonts w:cs="Times New Roman"/>
          <w:szCs w:val="24"/>
        </w:rPr>
        <w:t>тульный лист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Пояснительная записка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427736" w:rsidRDefault="001F5442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Используемый </w:t>
      </w:r>
      <w:proofErr w:type="spellStart"/>
      <w:r>
        <w:rPr>
          <w:rFonts w:cs="Times New Roman"/>
          <w:szCs w:val="24"/>
        </w:rPr>
        <w:t>учебно</w:t>
      </w:r>
      <w:proofErr w:type="spellEnd"/>
      <w:r w:rsidR="00563A09" w:rsidRPr="00427736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427736">
        <w:rPr>
          <w:rFonts w:cs="Times New Roman"/>
          <w:szCs w:val="24"/>
        </w:rPr>
        <w:t>.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427736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427736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Кр</w:t>
      </w:r>
      <w:r w:rsidR="00427736" w:rsidRPr="00427736">
        <w:rPr>
          <w:rFonts w:cs="Times New Roman"/>
          <w:szCs w:val="24"/>
        </w:rPr>
        <w:t xml:space="preserve">итерии оценки </w:t>
      </w:r>
      <w:proofErr w:type="gramStart"/>
      <w:r w:rsidR="00427736" w:rsidRPr="00427736">
        <w:rPr>
          <w:rFonts w:cs="Times New Roman"/>
          <w:szCs w:val="24"/>
        </w:rPr>
        <w:t xml:space="preserve">результатов </w:t>
      </w:r>
      <w:r w:rsidRPr="00427736">
        <w:rPr>
          <w:rFonts w:cs="Times New Roman"/>
          <w:szCs w:val="24"/>
        </w:rPr>
        <w:t>.</w:t>
      </w:r>
      <w:proofErr w:type="gramEnd"/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Содержание учебного предмета, курса.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Календарно-тематическое планирование</w:t>
      </w:r>
    </w:p>
    <w:p w:rsidR="00926FBD" w:rsidRPr="007D25CB" w:rsidRDefault="00563A09" w:rsidP="00FE4A6B">
      <w:pPr>
        <w:pStyle w:val="c16"/>
        <w:spacing w:before="0" w:beforeAutospacing="0" w:after="0" w:afterAutospacing="0"/>
        <w:ind w:left="360"/>
        <w:jc w:val="both"/>
      </w:pPr>
      <w:r w:rsidRPr="00427736">
        <w:rPr>
          <w:b/>
        </w:rPr>
        <w:t>С</w:t>
      </w:r>
      <w:r w:rsidR="00427736" w:rsidRPr="00427736">
        <w:rPr>
          <w:b/>
        </w:rPr>
        <w:t xml:space="preserve">оставила: </w:t>
      </w:r>
      <w:r w:rsidR="00B56BB4">
        <w:rPr>
          <w:b/>
        </w:rPr>
        <w:t>Вечерок Мария Ивановна</w:t>
      </w:r>
      <w:r w:rsidR="001F5442">
        <w:rPr>
          <w:b/>
        </w:rPr>
        <w:t>-</w:t>
      </w:r>
      <w:r w:rsidR="007D25CB" w:rsidRPr="00427736">
        <w:rPr>
          <w:b/>
        </w:rPr>
        <w:t xml:space="preserve"> </w:t>
      </w:r>
      <w:r w:rsidR="00FE4A6B" w:rsidRPr="00FE4A6B">
        <w:rPr>
          <w:b/>
        </w:rPr>
        <w:t>педагог дополнительного образования</w:t>
      </w: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3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>
    <w:nsid w:val="25723737"/>
    <w:multiLevelType w:val="hybridMultilevel"/>
    <w:tmpl w:val="FC26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17D7F"/>
    <w:multiLevelType w:val="hybridMultilevel"/>
    <w:tmpl w:val="A4DC34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F7C07"/>
    <w:multiLevelType w:val="hybridMultilevel"/>
    <w:tmpl w:val="3B7A2924"/>
    <w:lvl w:ilvl="0" w:tplc="CC1612DC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8B56BE1"/>
    <w:multiLevelType w:val="hybridMultilevel"/>
    <w:tmpl w:val="BB7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0B20D9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83B4F28"/>
    <w:multiLevelType w:val="hybridMultilevel"/>
    <w:tmpl w:val="F66E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2"/>
  </w:num>
  <w:num w:numId="5">
    <w:abstractNumId w:val="5"/>
  </w:num>
  <w:num w:numId="6">
    <w:abstractNumId w:val="0"/>
  </w:num>
  <w:num w:numId="7">
    <w:abstractNumId w:val="3"/>
  </w:num>
  <w:num w:numId="8">
    <w:abstractNumId w:val="16"/>
  </w:num>
  <w:num w:numId="9">
    <w:abstractNumId w:val="13"/>
  </w:num>
  <w:num w:numId="10">
    <w:abstractNumId w:val="6"/>
  </w:num>
  <w:num w:numId="11">
    <w:abstractNumId w:val="14"/>
  </w:num>
  <w:num w:numId="12">
    <w:abstractNumId w:val="1"/>
  </w:num>
  <w:num w:numId="13">
    <w:abstractNumId w:val="2"/>
  </w:num>
  <w:num w:numId="14">
    <w:abstractNumId w:val="17"/>
  </w:num>
  <w:num w:numId="15">
    <w:abstractNumId w:val="7"/>
  </w:num>
  <w:num w:numId="16">
    <w:abstractNumId w:val="8"/>
  </w:num>
  <w:num w:numId="17">
    <w:abstractNumId w:val="10"/>
  </w:num>
  <w:num w:numId="18">
    <w:abstractNumId w:val="0"/>
    <w:lvlOverride w:ilvl="0">
      <w:startOverride w:val="1"/>
    </w:lvlOverride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1B7540"/>
    <w:rsid w:val="001F5442"/>
    <w:rsid w:val="00216ED4"/>
    <w:rsid w:val="00275F3B"/>
    <w:rsid w:val="00363940"/>
    <w:rsid w:val="003B6B02"/>
    <w:rsid w:val="00427736"/>
    <w:rsid w:val="00495E11"/>
    <w:rsid w:val="00563A09"/>
    <w:rsid w:val="005A5375"/>
    <w:rsid w:val="00683742"/>
    <w:rsid w:val="00707B09"/>
    <w:rsid w:val="007D25CB"/>
    <w:rsid w:val="0081699B"/>
    <w:rsid w:val="00833A4E"/>
    <w:rsid w:val="008A558F"/>
    <w:rsid w:val="008C3370"/>
    <w:rsid w:val="008E6DEE"/>
    <w:rsid w:val="00926FBD"/>
    <w:rsid w:val="00A113EB"/>
    <w:rsid w:val="00B56BB4"/>
    <w:rsid w:val="00B57656"/>
    <w:rsid w:val="00C34135"/>
    <w:rsid w:val="00C91685"/>
    <w:rsid w:val="00D353AE"/>
    <w:rsid w:val="00D523C2"/>
    <w:rsid w:val="00F92B6E"/>
    <w:rsid w:val="00FE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48D96-4F2C-45BE-BDC2-4A736367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25</cp:revision>
  <dcterms:created xsi:type="dcterms:W3CDTF">2019-09-27T11:58:00Z</dcterms:created>
  <dcterms:modified xsi:type="dcterms:W3CDTF">2024-09-26T14:41:00Z</dcterms:modified>
</cp:coreProperties>
</file>